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D" w:rsidRPr="00F624C8" w:rsidRDefault="00365F91" w:rsidP="003705DD">
      <w:bookmarkStart w:id="0" w:name="_GoBack"/>
      <w:bookmarkEnd w:id="0"/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0.7pt;margin-top:-13.9pt;width:349.5pt;height:66.2pt;z-index:5" stroked="f">
            <v:textbox>
              <w:txbxContent>
                <w:p w:rsidR="00365F91" w:rsidRPr="00365F91" w:rsidRDefault="00365F91" w:rsidP="00365F91">
                  <w:pPr>
                    <w:jc w:val="center"/>
                    <w:rPr>
                      <w:sz w:val="32"/>
                      <w:szCs w:val="32"/>
                    </w:rPr>
                  </w:pPr>
                  <w:r w:rsidRPr="00365F91">
                    <w:rPr>
                      <w:sz w:val="32"/>
                      <w:szCs w:val="32"/>
                    </w:rPr>
                    <w:t>The Dramatic Pen</w:t>
                  </w:r>
                </w:p>
                <w:p w:rsidR="00365F91" w:rsidRPr="00365F91" w:rsidRDefault="00365F91" w:rsidP="00365F91">
                  <w:pPr>
                    <w:jc w:val="center"/>
                    <w:rPr>
                      <w:sz w:val="32"/>
                      <w:szCs w:val="32"/>
                    </w:rPr>
                  </w:pPr>
                  <w:r w:rsidRPr="00365F91">
                    <w:rPr>
                      <w:sz w:val="32"/>
                      <w:szCs w:val="32"/>
                    </w:rPr>
                    <w:t>Writers’ Group Chapter</w:t>
                  </w:r>
                </w:p>
                <w:p w:rsidR="00365F91" w:rsidRDefault="00365F91" w:rsidP="00365F91">
                  <w:pPr>
                    <w:jc w:val="center"/>
                  </w:pPr>
                  <w:r>
                    <w:t>(Enter the Name of Your Group Here)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45.35pt;margin-top:646.3pt;width:159.75pt;height:25.5pt;z-index:6" filled="f" stroked="f">
            <v:textbox>
              <w:txbxContent>
                <w:p w:rsidR="00365F91" w:rsidRPr="00365F91" w:rsidRDefault="00365F91">
                  <w:pPr>
                    <w:rPr>
                      <w:rFonts w:ascii="Tempus Sans ITC" w:hAnsi="Tempus Sans ITC"/>
                    </w:rPr>
                  </w:pPr>
                  <w:r w:rsidRPr="00365F91">
                    <w:rPr>
                      <w:rFonts w:ascii="Tempus Sans ITC" w:hAnsi="Tempus Sans ITC"/>
                    </w:rPr>
                    <w:t xml:space="preserve">Write To Bless The World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63.95pt;margin-top:-20.55pt;width:76.9pt;height:88pt;z-index:4;mso-position-horizontal-relative:margin;mso-position-vertical-relative:margin">
            <v:imagedata r:id="rId5" o:title="The Dramatic Pen2"/>
            <w10:wrap anchorx="margin" anchory="margin"/>
          </v:shape>
        </w:pict>
      </w:r>
      <w:r>
        <w:rPr>
          <w:szCs w:val="20"/>
          <w:lang w:val="en-US" w:eastAsia="en-US"/>
        </w:rPr>
        <w:pict>
          <v:shape id="_x0000_s1031" type="#_x0000_t202" style="position:absolute;margin-left:102pt;margin-top:639.2pt;width:397.1pt;height:45pt;z-index:2" filled="f" stroked="f">
            <v:textbox style="mso-next-textbox:#_x0000_s1031">
              <w:txbxContent>
                <w:p w:rsidR="003705DD" w:rsidRPr="001A72F3" w:rsidRDefault="003705DD" w:rsidP="003705DD">
                  <w:pPr>
                    <w:pStyle w:val="address"/>
                  </w:pPr>
                  <w:r w:rsidRPr="001A72F3">
                    <w:t>Enter contact info | Phone: 555.555.5555 Fax: 555.555.5555</w:t>
                  </w:r>
                </w:p>
                <w:p w:rsidR="003705DD" w:rsidRPr="001A72F3" w:rsidRDefault="003705DD" w:rsidP="003705DD">
                  <w:pPr>
                    <w:pStyle w:val="address"/>
                    <w:rPr>
                      <w:b/>
                      <w:caps/>
                      <w:lang w:val="en"/>
                    </w:rPr>
                  </w:pPr>
                  <w:r w:rsidRPr="001A72F3">
                    <w:rPr>
                      <w:lang w:val="en"/>
                    </w:rPr>
                    <w:t xml:space="preserve">555 Street Address City, State 55555 </w:t>
                  </w:r>
                  <w:r w:rsidRPr="003705DD">
                    <w:rPr>
                      <w:rStyle w:val="websiteChar"/>
                      <w:sz w:val="18"/>
                    </w:rPr>
                    <w:t>www.</w:t>
                  </w:r>
                  <w:r w:rsidR="00365F91">
                    <w:rPr>
                      <w:rStyle w:val="websiteChar"/>
                      <w:sz w:val="18"/>
                    </w:rPr>
                    <w:t>thedramaticpen</w:t>
                  </w:r>
                  <w:r w:rsidRPr="003705DD">
                    <w:rPr>
                      <w:rStyle w:val="websiteChar"/>
                      <w:sz w:val="18"/>
                    </w:rPr>
                    <w:t>.com</w:t>
                  </w:r>
                </w:p>
                <w:p w:rsidR="003705DD" w:rsidRPr="001A72F3" w:rsidRDefault="003705DD" w:rsidP="003705DD">
                  <w:pPr>
                    <w:spacing w:line="360" w:lineRule="auto"/>
                    <w:jc w:val="right"/>
                    <w:rPr>
                      <w:color w:val="4F2F18"/>
                      <w:sz w:val="22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28" type="#_x0000_t202" style="position:absolute;margin-left:-17.7pt;margin-top:78.2pt;width:468pt;height:450pt;flip:y;z-index:1" filled="f" stroked="f">
            <v:textbox style="mso-next-textbox:#_x0000_s1028">
              <w:txbxContent>
                <w:p w:rsidR="003705DD" w:rsidRPr="001A72F3" w:rsidRDefault="003705DD" w:rsidP="003705DD">
                  <w:pPr>
                    <w:pStyle w:val="Beginyourletterhere"/>
                  </w:pPr>
                  <w:r w:rsidRPr="001A72F3">
                    <w:t xml:space="preserve">Begin your letter here. </w:t>
                  </w:r>
                </w:p>
              </w:txbxContent>
            </v:textbox>
          </v:shape>
        </w:pict>
      </w:r>
      <w:r w:rsidR="003705DD">
        <w:rPr>
          <w:szCs w:val="20"/>
          <w:lang w:val="en-US" w:eastAsia="en-US"/>
        </w:rPr>
        <w:pict>
          <v:shape id="_x0000_s1032" type="#_x0000_t75" style="position:absolute;margin-left:-90.95pt;margin-top:-71.8pt;width:612pt;height:11in;z-index:-4">
            <v:imagedata r:id="rId6" o:title="fresh_Ltrhead"/>
          </v:shape>
        </w:pict>
      </w:r>
    </w:p>
    <w:sectPr w:rsidR="003705DD" w:rsidRPr="00F624C8" w:rsidSect="003705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F91"/>
    <w:rsid w:val="00365F91"/>
    <w:rsid w:val="003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  <w:lang w:val="en"/>
    </w:rPr>
  </w:style>
  <w:style w:type="character" w:customStyle="1" w:styleId="addressChar">
    <w:name w:val="address Char"/>
    <w:link w:val="address"/>
    <w:rsid w:val="003705DD"/>
    <w:rPr>
      <w:color w:val="4F2F18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91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3705DD"/>
    <w:rPr>
      <w:b/>
      <w:caps/>
      <w:color w:val="4F2F18"/>
      <w:sz w:val="22"/>
      <w:szCs w:val="24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36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HP_HealthModern_Letterhead_TP10378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3B18-DE33-4EB1-A975-585574B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HP_HealthModern_Letterhead_TP10378838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2007-07-16T21:23:00Z</cp:lastPrinted>
  <dcterms:created xsi:type="dcterms:W3CDTF">2014-12-03T20:06:00Z</dcterms:created>
  <dcterms:modified xsi:type="dcterms:W3CDTF">2014-12-03T20:14:00Z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TC103788389990</vt:lpwstr>
  </property>
</Properties>
</file>